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9EACB" w14:textId="7FE3D122" w:rsidR="00BD595C" w:rsidRDefault="00BD595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103D4E3" wp14:editId="2B0AF58C">
            <wp:simplePos x="0" y="0"/>
            <wp:positionH relativeFrom="column">
              <wp:posOffset>-50800</wp:posOffset>
            </wp:positionH>
            <wp:positionV relativeFrom="paragraph">
              <wp:posOffset>6350</wp:posOffset>
            </wp:positionV>
            <wp:extent cx="908050" cy="908050"/>
            <wp:effectExtent l="0" t="0" r="6350" b="6350"/>
            <wp:wrapThrough wrapText="bothSides">
              <wp:wrapPolygon edited="0">
                <wp:start x="0" y="0"/>
                <wp:lineTo x="0" y="21298"/>
                <wp:lineTo x="21298" y="21298"/>
                <wp:lineTo x="21298" y="0"/>
                <wp:lineTo x="0" y="0"/>
              </wp:wrapPolygon>
            </wp:wrapThrough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050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F03952" w14:textId="39019222" w:rsidR="00BD595C" w:rsidRPr="00BD595C" w:rsidRDefault="00BD595C">
      <w:pPr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 xml:space="preserve">BELC </w:t>
      </w:r>
      <w:r w:rsidR="009C333E">
        <w:rPr>
          <w:b/>
          <w:bCs/>
          <w:sz w:val="44"/>
          <w:szCs w:val="44"/>
          <w:u w:val="single"/>
        </w:rPr>
        <w:t>Code of Conduct Reporting</w:t>
      </w:r>
      <w:r w:rsidR="008F15D0">
        <w:rPr>
          <w:b/>
          <w:bCs/>
          <w:sz w:val="44"/>
          <w:szCs w:val="44"/>
          <w:u w:val="single"/>
        </w:rPr>
        <w:t xml:space="preserve"> Form</w:t>
      </w:r>
    </w:p>
    <w:p w14:paraId="0688C189" w14:textId="5E7AD6BF" w:rsidR="005C55CC" w:rsidRDefault="005C55CC"/>
    <w:p w14:paraId="542C722A" w14:textId="7E25AB18" w:rsidR="006E44DB" w:rsidRDefault="00BD595C" w:rsidP="00170E32">
      <w:pPr>
        <w:spacing w:after="0"/>
        <w:rPr>
          <w:sz w:val="20"/>
          <w:szCs w:val="20"/>
        </w:rPr>
      </w:pPr>
      <w:r w:rsidRPr="006328FF">
        <w:rPr>
          <w:sz w:val="20"/>
          <w:szCs w:val="20"/>
        </w:rPr>
        <w:t xml:space="preserve">This form will be </w:t>
      </w:r>
      <w:r w:rsidR="004C548C">
        <w:rPr>
          <w:sz w:val="20"/>
          <w:szCs w:val="20"/>
        </w:rPr>
        <w:t>used</w:t>
      </w:r>
      <w:r w:rsidR="009C333E">
        <w:rPr>
          <w:sz w:val="20"/>
          <w:szCs w:val="20"/>
        </w:rPr>
        <w:t xml:space="preserve"> to report </w:t>
      </w:r>
      <w:r w:rsidR="00BC6E7F">
        <w:rPr>
          <w:sz w:val="20"/>
          <w:szCs w:val="20"/>
        </w:rPr>
        <w:t>alleged</w:t>
      </w:r>
      <w:r w:rsidR="009C333E">
        <w:rPr>
          <w:sz w:val="20"/>
          <w:szCs w:val="20"/>
        </w:rPr>
        <w:t xml:space="preserve"> violations of the BELC Code of Conduct (</w:t>
      </w:r>
      <w:r w:rsidR="00BC6E7F">
        <w:rPr>
          <w:b/>
          <w:bCs/>
          <w:sz w:val="20"/>
          <w:szCs w:val="20"/>
        </w:rPr>
        <w:t>BL 3:01</w:t>
      </w:r>
      <w:r w:rsidR="00BC6E7F">
        <w:rPr>
          <w:sz w:val="20"/>
          <w:szCs w:val="20"/>
        </w:rPr>
        <w:t>), which shall apply to all members, as well as those representing the BELC in any capacity. Any member may submit a</w:t>
      </w:r>
      <w:r w:rsidR="00194067">
        <w:rPr>
          <w:sz w:val="20"/>
          <w:szCs w:val="20"/>
        </w:rPr>
        <w:t xml:space="preserve"> completed</w:t>
      </w:r>
      <w:r w:rsidR="00BC6E7F">
        <w:rPr>
          <w:sz w:val="20"/>
          <w:szCs w:val="20"/>
        </w:rPr>
        <w:t xml:space="preserve"> CoC Report to the President or Secretary</w:t>
      </w:r>
      <w:r w:rsidR="00BC6E7F" w:rsidRPr="00BC6E7F">
        <w:rPr>
          <w:sz w:val="20"/>
          <w:szCs w:val="20"/>
        </w:rPr>
        <w:t>.</w:t>
      </w:r>
      <w:r w:rsidR="00194067">
        <w:rPr>
          <w:sz w:val="20"/>
          <w:szCs w:val="20"/>
        </w:rPr>
        <w:t xml:space="preserve"> A report made against the President and/or Secretary may be submitted to any member of the Board. When a report is submitted against multiple members of the Board, or when the Board’s ability to handle the situation impartially is in questions a special general meeting may be called in accordance with </w:t>
      </w:r>
      <w:r w:rsidR="00194067">
        <w:rPr>
          <w:b/>
          <w:bCs/>
          <w:sz w:val="20"/>
          <w:szCs w:val="20"/>
        </w:rPr>
        <w:t>C 3:03 (f)</w:t>
      </w:r>
      <w:r w:rsidR="00194067">
        <w:rPr>
          <w:sz w:val="20"/>
          <w:szCs w:val="20"/>
        </w:rPr>
        <w:t>. All sections of this form must be completed, additional pages may be attached if necessary.</w:t>
      </w:r>
      <w:r w:rsidR="00A56C04">
        <w:rPr>
          <w:sz w:val="20"/>
          <w:szCs w:val="20"/>
        </w:rPr>
        <w:t xml:space="preserve"> Reports should include as much detail as possible, and any supporting documentation.</w:t>
      </w:r>
    </w:p>
    <w:p w14:paraId="4DBD2429" w14:textId="77777777" w:rsidR="00170E32" w:rsidRPr="006328FF" w:rsidRDefault="00170E32" w:rsidP="00170E32">
      <w:pPr>
        <w:spacing w:after="0"/>
        <w:rPr>
          <w:sz w:val="20"/>
          <w:szCs w:val="20"/>
        </w:rPr>
      </w:pPr>
    </w:p>
    <w:p w14:paraId="72277000" w14:textId="10551B45" w:rsidR="00BD595C" w:rsidRDefault="006E44DB" w:rsidP="00170E3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All </w:t>
      </w:r>
      <w:r w:rsidR="00BC6E7F">
        <w:rPr>
          <w:sz w:val="20"/>
          <w:szCs w:val="20"/>
        </w:rPr>
        <w:t xml:space="preserve">CoC </w:t>
      </w:r>
      <w:r w:rsidR="00194067">
        <w:rPr>
          <w:sz w:val="20"/>
          <w:szCs w:val="20"/>
        </w:rPr>
        <w:t>reports, i</w:t>
      </w:r>
      <w:r w:rsidR="00BC6E7F">
        <w:rPr>
          <w:sz w:val="20"/>
          <w:szCs w:val="20"/>
        </w:rPr>
        <w:t xml:space="preserve">nvestigations and disciplinary procedures shall be conducted in accordance with </w:t>
      </w:r>
      <w:r w:rsidR="00BC6E7F">
        <w:rPr>
          <w:b/>
          <w:bCs/>
          <w:sz w:val="20"/>
          <w:szCs w:val="20"/>
        </w:rPr>
        <w:t xml:space="preserve">BL 3:01, BL 3:02, PP 5:01, </w:t>
      </w:r>
      <w:r w:rsidR="00BC6E7F">
        <w:rPr>
          <w:sz w:val="20"/>
          <w:szCs w:val="20"/>
        </w:rPr>
        <w:t xml:space="preserve">and </w:t>
      </w:r>
      <w:r w:rsidR="00BC6E7F">
        <w:rPr>
          <w:b/>
          <w:bCs/>
          <w:sz w:val="20"/>
          <w:szCs w:val="20"/>
        </w:rPr>
        <w:t>PP 5:02</w:t>
      </w:r>
      <w:r w:rsidR="00BD595C" w:rsidRPr="006328FF">
        <w:rPr>
          <w:sz w:val="20"/>
          <w:szCs w:val="20"/>
        </w:rPr>
        <w:t>.</w:t>
      </w:r>
    </w:p>
    <w:p w14:paraId="2CE99CA1" w14:textId="77777777" w:rsidR="00194067" w:rsidRDefault="00194067" w:rsidP="00170E32">
      <w:pPr>
        <w:spacing w:after="0"/>
        <w:rPr>
          <w:b/>
          <w:bCs/>
          <w:sz w:val="24"/>
          <w:szCs w:val="24"/>
        </w:rPr>
      </w:pPr>
    </w:p>
    <w:p w14:paraId="47E3C7C2" w14:textId="4D28AFB5" w:rsidR="00194067" w:rsidRDefault="00194067" w:rsidP="00170E32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Individual(s) In Question:</w:t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</w:p>
    <w:p w14:paraId="78E03288" w14:textId="4BFF92F3" w:rsidR="00194067" w:rsidRDefault="00194067" w:rsidP="00170E32">
      <w:pPr>
        <w:spacing w:after="0"/>
        <w:rPr>
          <w:b/>
          <w:bCs/>
          <w:sz w:val="24"/>
          <w:szCs w:val="24"/>
        </w:rPr>
      </w:pPr>
    </w:p>
    <w:p w14:paraId="26B564BF" w14:textId="4AA96A52" w:rsidR="00194067" w:rsidRDefault="00194067" w:rsidP="00170E32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Code of Conduct Section(s) Violated:</w:t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</w:p>
    <w:p w14:paraId="6060A4E1" w14:textId="76A22473" w:rsidR="00194067" w:rsidRDefault="00194067" w:rsidP="00170E32">
      <w:pPr>
        <w:spacing w:after="0"/>
        <w:rPr>
          <w:b/>
          <w:bCs/>
          <w:sz w:val="24"/>
          <w:szCs w:val="24"/>
        </w:rPr>
      </w:pPr>
    </w:p>
    <w:p w14:paraId="455D5261" w14:textId="539F42D9" w:rsidR="00194067" w:rsidRDefault="00194067" w:rsidP="00170E32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Related Section</w:t>
      </w:r>
      <w:r w:rsidR="00A56C04">
        <w:rPr>
          <w:b/>
          <w:bCs/>
          <w:sz w:val="24"/>
          <w:szCs w:val="24"/>
        </w:rPr>
        <w:t>(</w:t>
      </w:r>
      <w:r>
        <w:rPr>
          <w:b/>
          <w:bCs/>
          <w:sz w:val="24"/>
          <w:szCs w:val="24"/>
        </w:rPr>
        <w:t>s</w:t>
      </w:r>
      <w:r w:rsidR="00A56C04">
        <w:rPr>
          <w:b/>
          <w:bCs/>
          <w:sz w:val="24"/>
          <w:szCs w:val="24"/>
        </w:rPr>
        <w:t>)</w:t>
      </w:r>
      <w:r>
        <w:rPr>
          <w:b/>
          <w:bCs/>
          <w:sz w:val="24"/>
          <w:szCs w:val="24"/>
        </w:rPr>
        <w:t xml:space="preserve"> of Governing Documents:</w:t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</w:p>
    <w:p w14:paraId="1FD45048" w14:textId="2F189EA4" w:rsidR="00A56C04" w:rsidRDefault="00A56C04" w:rsidP="00170E32">
      <w:pPr>
        <w:spacing w:after="0"/>
        <w:rPr>
          <w:b/>
          <w:bCs/>
          <w:sz w:val="24"/>
          <w:szCs w:val="24"/>
          <w:u w:val="single"/>
        </w:rPr>
      </w:pPr>
    </w:p>
    <w:p w14:paraId="5E8AD42A" w14:textId="0621AB0A" w:rsidR="00A56C04" w:rsidRDefault="00A56C04" w:rsidP="00170E32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Description of Actions in Question:</w:t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</w:p>
    <w:p w14:paraId="54AB40B9" w14:textId="48DEEBD9" w:rsidR="00A56C04" w:rsidRDefault="00A56C04" w:rsidP="00170E32">
      <w:pPr>
        <w:spacing w:after="0"/>
        <w:rPr>
          <w:b/>
          <w:bCs/>
          <w:sz w:val="24"/>
          <w:szCs w:val="24"/>
          <w:u w:val="single"/>
        </w:rPr>
      </w:pPr>
    </w:p>
    <w:p w14:paraId="3D13FE21" w14:textId="77777777" w:rsidR="00A56C04" w:rsidRDefault="00A56C04" w:rsidP="00170E32">
      <w:pPr>
        <w:spacing w:after="0"/>
        <w:rPr>
          <w:b/>
          <w:bCs/>
          <w:sz w:val="24"/>
          <w:szCs w:val="24"/>
        </w:rPr>
      </w:pPr>
    </w:p>
    <w:p w14:paraId="2B0ABA3A" w14:textId="4308F9B3" w:rsidR="00A56C04" w:rsidRDefault="00A56C04" w:rsidP="00170E32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Member Submitting Report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0"/>
          <w:szCs w:val="20"/>
        </w:rPr>
        <w:t>(print)</w:t>
      </w:r>
      <w:r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</w:p>
    <w:p w14:paraId="4A602D55" w14:textId="66B7DF88" w:rsidR="00A56C04" w:rsidRDefault="00A56C04" w:rsidP="00170E32">
      <w:pPr>
        <w:spacing w:after="0"/>
        <w:rPr>
          <w:b/>
          <w:bCs/>
          <w:sz w:val="24"/>
          <w:szCs w:val="24"/>
          <w:u w:val="single"/>
        </w:rPr>
      </w:pPr>
    </w:p>
    <w:p w14:paraId="37075373" w14:textId="0596E2C4" w:rsidR="00A56C04" w:rsidRDefault="00A56C04" w:rsidP="00170E32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0"/>
          <w:szCs w:val="20"/>
        </w:rPr>
        <w:t>(sign)</w:t>
      </w:r>
      <w:r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</w:p>
    <w:p w14:paraId="51BDDD47" w14:textId="0557A6BD" w:rsidR="00A56C04" w:rsidRPr="00A56C04" w:rsidRDefault="00A56C04" w:rsidP="00170E32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Date:</w:t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</w:p>
    <w:sectPr w:rsidR="00A56C04" w:rsidRPr="00A56C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95C"/>
    <w:rsid w:val="00170E32"/>
    <w:rsid w:val="00194067"/>
    <w:rsid w:val="002B5DE1"/>
    <w:rsid w:val="00415CE3"/>
    <w:rsid w:val="00456F88"/>
    <w:rsid w:val="004C548C"/>
    <w:rsid w:val="004C6402"/>
    <w:rsid w:val="004F3A94"/>
    <w:rsid w:val="005C55CC"/>
    <w:rsid w:val="006328FF"/>
    <w:rsid w:val="006E44DB"/>
    <w:rsid w:val="007C4EC7"/>
    <w:rsid w:val="007E49AF"/>
    <w:rsid w:val="008F15D0"/>
    <w:rsid w:val="00996708"/>
    <w:rsid w:val="009C333E"/>
    <w:rsid w:val="00A56C04"/>
    <w:rsid w:val="00B065B7"/>
    <w:rsid w:val="00B91DDB"/>
    <w:rsid w:val="00BC6E7F"/>
    <w:rsid w:val="00BD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EAB7F"/>
  <w15:chartTrackingRefBased/>
  <w15:docId w15:val="{4C3FD4CA-67FC-4D60-978A-B918580A0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87F39-5C68-4789-B27D-54483D15B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Bowman</dc:creator>
  <cp:keywords/>
  <dc:description/>
  <cp:lastModifiedBy>Matt Bowman</cp:lastModifiedBy>
  <cp:revision>2</cp:revision>
  <dcterms:created xsi:type="dcterms:W3CDTF">2022-12-11T14:36:00Z</dcterms:created>
  <dcterms:modified xsi:type="dcterms:W3CDTF">2022-12-11T14:36:00Z</dcterms:modified>
</cp:coreProperties>
</file>